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jc w:val="center"/>
        <w:rPr>
          <w:rFonts w:ascii="Times New Roman" w:cs="Times New Roman" w:eastAsia="Times New Roman" w:hAnsi="Times New Roman"/>
          <w:color w:val="11111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0"/>
          <w:szCs w:val="30"/>
          <w:rtl w:val="0"/>
        </w:rPr>
        <w:t xml:space="preserve">АДМИНИСТРАТИВНАЯ ПРОЦЕДУРА № 1.1.5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  <w:tab/>
        <w:t xml:space="preserve">Директору ГУО «Средняя школа № 3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г.Слонима»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№ _______</w:t>
        <w:tab/>
        <w:t xml:space="preserve">Клебановой И.М.</w:t>
        <w:tab/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Сидоровой  Натальи  Ивановны,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прож. по адресу: г. Слоним, ул. Весенняя,5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д.т. 2-00-10, МТС 033 565-21-21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453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709"/>
          <w:tab w:val="left" w:leader="none" w:pos="4536"/>
        </w:tabs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firstLine="708"/>
        <w:jc w:val="both"/>
        <w:rPr>
          <w:rFonts w:ascii="Times New Roman" w:cs="Times New Roman" w:eastAsia="Times New Roman" w:hAnsi="Times New Roman"/>
          <w:i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Прошу снять меня с учета нуждающихся в улучшении жилищных условий.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spacing w:after="0" w:before="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u w:val="single"/>
          <w:rtl w:val="0"/>
        </w:rPr>
        <w:t xml:space="preserve">__________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__________________</w:t>
      </w:r>
    </w:p>
    <w:p w:rsidR="00000000" w:rsidDel="00000000" w:rsidP="00000000" w:rsidRDefault="00000000" w:rsidRPr="00000000" w14:paraId="00000010">
      <w:pPr>
        <w:pageBreakBefore w:val="0"/>
        <w:spacing w:line="28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(дата)    </w:t>
      </w:r>
    </w:p>
    <w:p w:rsidR="00000000" w:rsidDel="00000000" w:rsidP="00000000" w:rsidRDefault="00000000" w:rsidRPr="00000000" w14:paraId="00000011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